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5" w:rsidRPr="00585CD4" w:rsidRDefault="00DF1685" w:rsidP="00DF1685">
      <w:pPr>
        <w:pStyle w:val="Default"/>
        <w:rPr>
          <w:rFonts w:ascii="Corbel" w:hAnsi="Corbel"/>
          <w:sz w:val="22"/>
          <w:szCs w:val="22"/>
        </w:rPr>
      </w:pPr>
    </w:p>
    <w:p w:rsidR="004915E8" w:rsidRPr="008B515C" w:rsidRDefault="004915E8" w:rsidP="004915E8">
      <w:pPr>
        <w:pStyle w:val="Default"/>
        <w:rPr>
          <w:rFonts w:ascii="Corbel" w:hAnsi="Corbel"/>
          <w:sz w:val="22"/>
          <w:szCs w:val="22"/>
        </w:rPr>
      </w:pPr>
    </w:p>
    <w:p w:rsidR="004915E8" w:rsidRPr="00A83AE3" w:rsidRDefault="004915E8" w:rsidP="004915E8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u w:val="single"/>
          <w:lang w:eastAsia="en-US"/>
        </w:rPr>
      </w:pPr>
      <w:r>
        <w:rPr>
          <w:rFonts w:asciiTheme="minorHAnsi" w:eastAsiaTheme="minorHAnsi" w:hAnsiTheme="minorHAnsi"/>
          <w:b/>
          <w:bCs/>
          <w:u w:val="single"/>
          <w:lang w:eastAsia="en-US"/>
        </w:rPr>
        <w:t>Allegato  4</w:t>
      </w:r>
    </w:p>
    <w:p w:rsidR="004915E8" w:rsidRPr="00A83AE3" w:rsidRDefault="004915E8" w:rsidP="004915E8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 w:rsidRPr="00A83AE3">
        <w:rPr>
          <w:rFonts w:asciiTheme="minorHAnsi" w:eastAsiaTheme="minorHAnsi" w:hAnsiTheme="minorHAnsi"/>
          <w:i/>
          <w:iCs/>
          <w:lang w:eastAsia="en-US"/>
        </w:rPr>
        <w:t>(utilizzare preferibilmente questo modulo)</w:t>
      </w:r>
    </w:p>
    <w:p w:rsidR="004915E8" w:rsidRPr="00A83AE3" w:rsidRDefault="004915E8" w:rsidP="004915E8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A83AE3">
        <w:rPr>
          <w:rFonts w:asciiTheme="minorHAnsi" w:eastAsiaTheme="minorHAnsi" w:hAnsiTheme="minorHAnsi"/>
          <w:lang w:eastAsia="en-US"/>
        </w:rPr>
        <w:t xml:space="preserve">Ragione sociale della Ditta concorrente </w:t>
      </w:r>
    </w:p>
    <w:p w:rsidR="004915E8" w:rsidRPr="00A83AE3" w:rsidRDefault="004915E8" w:rsidP="004915E8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15E8" w:rsidRPr="00A83AE3" w:rsidTr="00A56958">
        <w:tc>
          <w:tcPr>
            <w:tcW w:w="4889" w:type="dxa"/>
          </w:tcPr>
          <w:p w:rsidR="004915E8" w:rsidRPr="00A83AE3" w:rsidRDefault="004915E8" w:rsidP="00A5695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 xml:space="preserve">Al </w:t>
            </w:r>
          </w:p>
        </w:tc>
        <w:tc>
          <w:tcPr>
            <w:tcW w:w="4889" w:type="dxa"/>
          </w:tcPr>
          <w:p w:rsidR="004915E8" w:rsidRPr="00A83AE3" w:rsidRDefault="004915E8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Ministero dell’istruzione, dell’università e della ricerca</w:t>
            </w:r>
          </w:p>
          <w:p w:rsidR="004915E8" w:rsidRPr="00A83AE3" w:rsidRDefault="004915E8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Direzione Generale per interventi in materia di edilizia scolastica, per la gestione dei fondi strutturali per l’istruzione e per l’innovazione digitale</w:t>
            </w:r>
          </w:p>
          <w:p w:rsidR="004915E8" w:rsidRPr="00A83AE3" w:rsidRDefault="004915E8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Viale Trastevere, n. 76/A</w:t>
            </w:r>
          </w:p>
          <w:p w:rsidR="004915E8" w:rsidRPr="00A83AE3" w:rsidRDefault="004915E8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ROMA</w:t>
            </w:r>
          </w:p>
        </w:tc>
      </w:tr>
    </w:tbl>
    <w:p w:rsidR="004915E8" w:rsidRPr="00A83AE3" w:rsidRDefault="004915E8" w:rsidP="004915E8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4915E8" w:rsidRPr="00A83AE3" w:rsidRDefault="004915E8" w:rsidP="004915E8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4915E8" w:rsidRPr="00A83AE3" w:rsidRDefault="004915E8" w:rsidP="004915E8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803D76" w:rsidRDefault="004915E8" w:rsidP="00803D76">
      <w:pPr>
        <w:autoSpaceDE w:val="0"/>
        <w:autoSpaceDN w:val="0"/>
        <w:adjustRightInd w:val="0"/>
        <w:ind w:left="993" w:hanging="993"/>
        <w:jc w:val="both"/>
        <w:rPr>
          <w:rFonts w:ascii="Corbel" w:hAnsi="Corbel"/>
        </w:rPr>
      </w:pPr>
      <w:r w:rsidRPr="00A83AE3">
        <w:rPr>
          <w:rFonts w:asciiTheme="minorHAnsi" w:eastAsiaTheme="minorHAnsi" w:hAnsiTheme="minorHAnsi"/>
          <w:b/>
          <w:bCs/>
          <w:lang w:eastAsia="en-US"/>
        </w:rPr>
        <w:t>Oggetto:</w:t>
      </w:r>
      <w:r w:rsidRPr="00A83AE3">
        <w:rPr>
          <w:rFonts w:asciiTheme="minorHAnsi" w:eastAsiaTheme="minorHAnsi" w:hAnsiTheme="minorHAnsi"/>
          <w:b/>
          <w:bCs/>
          <w:lang w:eastAsia="en-US"/>
        </w:rPr>
        <w:tab/>
      </w:r>
      <w:r w:rsidR="00803D76" w:rsidRPr="0089576A">
        <w:rPr>
          <w:rFonts w:asciiTheme="minorHAnsi" w:eastAsiaTheme="minorHAnsi" w:hAnsiTheme="minorHAnsi"/>
          <w:b/>
          <w:bCs/>
          <w:lang w:eastAsia="en-US"/>
        </w:rPr>
        <w:t xml:space="preserve">Procedura aperta </w:t>
      </w:r>
      <w:r w:rsidR="00803D76" w:rsidRPr="0089576A">
        <w:rPr>
          <w:rFonts w:ascii="Corbel" w:eastAsia="Cambria" w:hAnsi="Corbel" w:cs="Cambria"/>
          <w:b/>
          <w:lang w:eastAsia="ar-SA"/>
        </w:rPr>
        <w:t xml:space="preserve">per l’affidamento di un servizio di assistenza tecnica per le operazioni di chiusura di competenza della Autorità di Audit del Programma Operativo Nazionale FESR “Ambienti per l’Apprendimento” 2007-2013 - Obiettivo Convergenza - n. 2007 16 1 PO 004 e del Programma Operativo Nazionale FSE “Competenze per lo Sviluppo” 2007-2013 - Obiettivo Convergenza - n. 2007 05 1 PO 007, a titolarità del Ministero dell’istruzione, dell’università e della ricerca, ai sensi del decreto legislativo 12 aprile 2006, n. 163  a valere sul </w:t>
      </w:r>
      <w:r w:rsidR="00803D76" w:rsidRPr="0089576A">
        <w:rPr>
          <w:rFonts w:ascii="Corbel" w:hAnsi="Corbel"/>
          <w:b/>
        </w:rPr>
        <w:t>PON 2014-2020 “Per La Scuola – Competenze e ambienti per l’apprendimento”- CCI: 2014IT05M20P001 Decisione (C(2014) 9952) del 17 dicembre 2014 –Asse IV, Assistenza Tecnica.</w:t>
      </w:r>
    </w:p>
    <w:p w:rsidR="002A56FA" w:rsidRPr="002A56FA" w:rsidRDefault="002A56FA" w:rsidP="002A56FA">
      <w:pPr>
        <w:autoSpaceDE w:val="0"/>
        <w:autoSpaceDN w:val="0"/>
        <w:adjustRightInd w:val="0"/>
        <w:ind w:left="993" w:hanging="993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2A56FA">
        <w:rPr>
          <w:rFonts w:asciiTheme="minorHAnsi" w:eastAsiaTheme="minorHAnsi" w:hAnsiTheme="minorHAnsi"/>
          <w:b/>
          <w:bCs/>
          <w:lang w:eastAsia="en-US"/>
        </w:rPr>
        <w:tab/>
      </w:r>
      <w:r w:rsidR="00134001" w:rsidRPr="00134001">
        <w:rPr>
          <w:rFonts w:asciiTheme="minorHAnsi" w:eastAsiaTheme="minorHAnsi" w:hAnsiTheme="minorHAnsi"/>
          <w:b/>
          <w:bCs/>
          <w:lang w:eastAsia="en-US"/>
        </w:rPr>
        <w:t xml:space="preserve">C.I.G.: 63568026F4                  C.U.P.: B81E15000270006             </w:t>
      </w:r>
    </w:p>
    <w:p w:rsidR="004915E8" w:rsidRPr="00A83AE3" w:rsidRDefault="004915E8" w:rsidP="002A56FA">
      <w:pPr>
        <w:autoSpaceDE w:val="0"/>
        <w:autoSpaceDN w:val="0"/>
        <w:adjustRightInd w:val="0"/>
        <w:ind w:left="993" w:hanging="993"/>
        <w:jc w:val="both"/>
        <w:rPr>
          <w:rFonts w:asciiTheme="minorHAnsi" w:eastAsiaTheme="minorHAnsi" w:hAnsiTheme="minorHAnsi"/>
          <w:lang w:eastAsia="en-US"/>
        </w:rPr>
      </w:pPr>
    </w:p>
    <w:p w:rsidR="004915E8" w:rsidRPr="00A83AE3" w:rsidRDefault="004915E8" w:rsidP="004915E8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lang w:eastAsia="en-US"/>
        </w:rPr>
      </w:pPr>
      <w:r w:rsidRPr="00A83AE3">
        <w:rPr>
          <w:rFonts w:asciiTheme="minorHAnsi" w:eastAsiaTheme="minorHAnsi" w:hAnsiTheme="minorHAnsi"/>
          <w:lang w:eastAsia="en-US"/>
        </w:rPr>
        <w:t>^ ^ ^ ^ ^ ^ ^</w:t>
      </w:r>
    </w:p>
    <w:p w:rsidR="00632534" w:rsidRPr="00585CD4" w:rsidRDefault="00632534" w:rsidP="002469F2">
      <w:pPr>
        <w:autoSpaceDE w:val="0"/>
        <w:autoSpaceDN w:val="0"/>
        <w:adjustRightInd w:val="0"/>
        <w:jc w:val="right"/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</w:pPr>
    </w:p>
    <w:p w:rsidR="00632534" w:rsidRPr="00585CD4" w:rsidRDefault="00632534" w:rsidP="0063253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</w:p>
    <w:p w:rsidR="00632534" w:rsidRPr="004915E8" w:rsidRDefault="002469F2" w:rsidP="00632534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000000"/>
          <w:lang w:eastAsia="en-US"/>
        </w:rPr>
      </w:pPr>
      <w:r w:rsidRPr="004915E8">
        <w:rPr>
          <w:rFonts w:asciiTheme="minorHAnsi" w:eastAsiaTheme="minorHAnsi" w:hAnsiTheme="minorHAnsi"/>
          <w:b/>
          <w:bCs/>
          <w:color w:val="000000"/>
          <w:lang w:eastAsia="en-US"/>
        </w:rPr>
        <w:t>Dichiarazione in merito al possesso</w:t>
      </w:r>
      <w:r w:rsidR="00632534" w:rsidRPr="004915E8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 </w:t>
      </w:r>
      <w:r w:rsidRPr="004915E8">
        <w:rPr>
          <w:rFonts w:asciiTheme="minorHAnsi" w:eastAsiaTheme="minorHAnsi" w:hAnsiTheme="minorHAnsi"/>
          <w:b/>
          <w:bCs/>
          <w:color w:val="000000"/>
          <w:lang w:eastAsia="en-US"/>
        </w:rPr>
        <w:t xml:space="preserve">dei requisiti di capacità economica e finanziaria nonché di capacità tecnica e professionale </w:t>
      </w:r>
    </w:p>
    <w:p w:rsidR="00632534" w:rsidRPr="004915E8" w:rsidRDefault="00632534" w:rsidP="00632534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4915E8">
        <w:rPr>
          <w:rFonts w:asciiTheme="minorHAnsi" w:eastAsiaTheme="minorHAnsi" w:hAnsiTheme="minorHAnsi"/>
          <w:color w:val="000000"/>
          <w:lang w:eastAsia="en-US"/>
        </w:rPr>
        <w:t>Il sottoscritto …………………………………………………………………………………………</w:t>
      </w:r>
      <w:r w:rsidR="004915E8">
        <w:rPr>
          <w:rFonts w:asciiTheme="minorHAnsi" w:eastAsiaTheme="minorHAnsi" w:hAnsiTheme="minorHAnsi"/>
          <w:color w:val="000000"/>
          <w:lang w:eastAsia="en-US"/>
        </w:rPr>
        <w:t>………………………………..</w:t>
      </w: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4915E8">
        <w:rPr>
          <w:rFonts w:asciiTheme="minorHAnsi" w:eastAsiaTheme="minorHAnsi" w:hAnsiTheme="minorHAnsi"/>
          <w:color w:val="000000"/>
          <w:lang w:eastAsia="en-US"/>
        </w:rPr>
        <w:t>nato a …………………………………………....il…………………………………………...……..., in qualità di …………………………..……………………………………………………...………</w:t>
      </w:r>
      <w:r w:rsidR="004915E8">
        <w:rPr>
          <w:rFonts w:asciiTheme="minorHAnsi" w:eastAsiaTheme="minorHAnsi" w:hAnsiTheme="minorHAnsi"/>
          <w:color w:val="000000"/>
          <w:lang w:eastAsia="en-US"/>
        </w:rPr>
        <w:t>…………………………………………………..</w:t>
      </w:r>
      <w:r w:rsidRPr="004915E8">
        <w:rPr>
          <w:rFonts w:asciiTheme="minorHAnsi" w:eastAsiaTheme="minorHAnsi" w:hAnsiTheme="minorHAnsi"/>
          <w:color w:val="000000"/>
          <w:lang w:eastAsia="en-US"/>
        </w:rPr>
        <w:t xml:space="preserve"> dell'impresa………………………………………………………………..…………………….……</w:t>
      </w:r>
      <w:r w:rsidR="004915E8">
        <w:rPr>
          <w:rFonts w:asciiTheme="minorHAnsi" w:eastAsiaTheme="minorHAnsi" w:hAnsiTheme="minorHAnsi"/>
          <w:color w:val="000000"/>
          <w:lang w:eastAsia="en-US"/>
        </w:rPr>
        <w:t>………………………………</w:t>
      </w: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4915E8">
        <w:rPr>
          <w:rFonts w:asciiTheme="minorHAnsi" w:eastAsiaTheme="minorHAnsi" w:hAnsiTheme="minorHAnsi"/>
          <w:color w:val="000000"/>
          <w:lang w:eastAsia="en-US"/>
        </w:rPr>
        <w:t xml:space="preserve">con sede in ……………………………………..Via …………………….………………………….. n.…..…(n. tel. …………………….n. fax …………………. E-mail …………..……………......….) con codice fiscale n. </w:t>
      </w:r>
      <w:r w:rsidR="004915E8">
        <w:rPr>
          <w:rFonts w:asciiTheme="minorHAnsi" w:eastAsiaTheme="minorHAnsi" w:hAnsiTheme="minorHAnsi"/>
          <w:color w:val="000000"/>
          <w:lang w:eastAsia="en-US"/>
        </w:rPr>
        <w:t>………………………………..</w:t>
      </w:r>
      <w:r w:rsidRPr="004915E8">
        <w:rPr>
          <w:rFonts w:asciiTheme="minorHAnsi" w:eastAsiaTheme="minorHAnsi" w:hAnsiTheme="minorHAnsi"/>
          <w:color w:val="000000"/>
          <w:lang w:eastAsia="en-US"/>
        </w:rPr>
        <w:t>……………………..……e partita I.V.A .n. …..……..…….…………………</w:t>
      </w:r>
      <w:r w:rsidR="004915E8">
        <w:rPr>
          <w:rFonts w:asciiTheme="minorHAnsi" w:eastAsiaTheme="minorHAnsi" w:hAnsiTheme="minorHAnsi"/>
          <w:color w:val="000000"/>
          <w:lang w:eastAsia="en-US"/>
        </w:rPr>
        <w:t>……………….</w:t>
      </w:r>
      <w:r w:rsidRPr="004915E8">
        <w:rPr>
          <w:rFonts w:asciiTheme="minorHAnsi" w:eastAsiaTheme="minorHAnsi" w:hAnsiTheme="minorHAnsi"/>
          <w:color w:val="000000"/>
          <w:lang w:eastAsia="en-US"/>
        </w:rPr>
        <w:t>,</w:t>
      </w:r>
    </w:p>
    <w:p w:rsidR="004915E8" w:rsidRDefault="004915E8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4915E8">
        <w:rPr>
          <w:rFonts w:asciiTheme="minorHAnsi" w:eastAsiaTheme="minorHAnsi" w:hAnsiTheme="minorHAnsi"/>
          <w:color w:val="000000"/>
          <w:lang w:eastAsia="en-US"/>
        </w:rPr>
        <w:t>ai sensi dell’art 47 del D.P.R. 28 dicembre 2000, n°445, consapevole delle sanzioni penali previste dall’art. 76 del medesimo decreto per le ipotesi di falsità in atti e dichiarazioni mendaci ivi</w:t>
      </w:r>
      <w:r w:rsidR="004915E8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Pr="004915E8">
        <w:rPr>
          <w:rFonts w:asciiTheme="minorHAnsi" w:eastAsiaTheme="minorHAnsi" w:hAnsiTheme="minorHAnsi"/>
          <w:color w:val="000000"/>
          <w:lang w:eastAsia="en-US"/>
        </w:rPr>
        <w:t>indicate,</w:t>
      </w:r>
    </w:p>
    <w:p w:rsidR="004915E8" w:rsidRDefault="004915E8" w:rsidP="00632534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4915E8" w:rsidRDefault="004915E8" w:rsidP="00632534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color w:val="000000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lang w:eastAsia="en-US"/>
        </w:rPr>
      </w:pPr>
      <w:r w:rsidRPr="004915E8">
        <w:rPr>
          <w:rFonts w:asciiTheme="minorHAnsi" w:eastAsiaTheme="minorHAnsi" w:hAnsiTheme="minorHAnsi"/>
          <w:b/>
          <w:bCs/>
          <w:color w:val="000000"/>
          <w:lang w:eastAsia="en-US"/>
        </w:rPr>
        <w:t>DICHIARA</w:t>
      </w:r>
    </w:p>
    <w:p w:rsidR="00632534" w:rsidRPr="004915E8" w:rsidRDefault="00632534" w:rsidP="00632534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2469F2" w:rsidRPr="004915E8" w:rsidRDefault="002469F2" w:rsidP="00632534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2469F2" w:rsidRPr="004915E8" w:rsidRDefault="002469F2" w:rsidP="00632534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2469F2" w:rsidRDefault="002469F2" w:rsidP="004915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915E8">
        <w:rPr>
          <w:rFonts w:asciiTheme="minorHAnsi" w:hAnsiTheme="minorHAnsi"/>
          <w:color w:val="000000"/>
        </w:rPr>
        <w:t xml:space="preserve">di aver realizzato un  fatturato globale d’impresa negli ultimi tre esercizi finanziari 2012-2013-2014, con bilancio approvato, alla data di presentazione dell’offerta, non inferiore ad € </w:t>
      </w:r>
      <w:r w:rsidR="00CF391B">
        <w:rPr>
          <w:rFonts w:asciiTheme="minorHAnsi" w:hAnsiTheme="minorHAnsi"/>
          <w:color w:val="000000"/>
        </w:rPr>
        <w:t>1.300</w:t>
      </w:r>
      <w:r w:rsidRPr="004915E8">
        <w:rPr>
          <w:rFonts w:asciiTheme="minorHAnsi" w:hAnsiTheme="minorHAnsi"/>
          <w:color w:val="000000"/>
        </w:rPr>
        <w:t>.000,00, ovverosia, non inferiore all’importo a base d’asta;</w:t>
      </w:r>
    </w:p>
    <w:p w:rsidR="002469F2" w:rsidRPr="004467A2" w:rsidRDefault="004467A2" w:rsidP="004467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/>
          <w:color w:val="000000"/>
        </w:rPr>
      </w:pPr>
      <w:r w:rsidRPr="007C2D8B">
        <w:rPr>
          <w:rFonts w:ascii="Corbel" w:hAnsi="Corbel"/>
          <w:color w:val="000000"/>
        </w:rPr>
        <w:t xml:space="preserve">un fatturato specifico, </w:t>
      </w:r>
      <w:r w:rsidRPr="00BE1EE4">
        <w:rPr>
          <w:rFonts w:ascii="Corbel" w:hAnsi="Corbel"/>
          <w:color w:val="000000"/>
        </w:rPr>
        <w:t xml:space="preserve">relativo a servizi corrispondenti o analoghi a quelli oggetto della gara (Assistenza e/o supporto tecnico per programmi finanziati con Fondi Strutturali Europei e/o per programmi di investimento), </w:t>
      </w:r>
      <w:r w:rsidRPr="007C2D8B">
        <w:rPr>
          <w:rFonts w:ascii="Corbel" w:hAnsi="Corbel"/>
          <w:color w:val="000000"/>
        </w:rPr>
        <w:t>realizzato negli ultimi tre esercizi finanziari 2012-2013-2014</w:t>
      </w:r>
      <w:r w:rsidRPr="00BE1EE4">
        <w:rPr>
          <w:rFonts w:ascii="Corbel" w:hAnsi="Corbel"/>
          <w:color w:val="000000"/>
        </w:rPr>
        <w:t xml:space="preserve"> con bilancio approvato, alla data di presentazione dell’offerta, non inferiore a € </w:t>
      </w:r>
      <w:r w:rsidR="00CF391B">
        <w:rPr>
          <w:rFonts w:ascii="Corbel" w:hAnsi="Corbel"/>
          <w:color w:val="000000"/>
        </w:rPr>
        <w:t>65</w:t>
      </w:r>
      <w:r w:rsidRPr="00BE1EE4">
        <w:rPr>
          <w:rFonts w:ascii="Corbel" w:hAnsi="Corbel"/>
          <w:color w:val="000000"/>
        </w:rPr>
        <w:t xml:space="preserve">0.000,00, </w:t>
      </w:r>
      <w:r w:rsidRPr="00CF391B">
        <w:rPr>
          <w:rFonts w:ascii="Corbel" w:hAnsi="Corbel"/>
          <w:color w:val="000000"/>
        </w:rPr>
        <w:t>ovverosia</w:t>
      </w:r>
      <w:r w:rsidRPr="00CF391B">
        <w:rPr>
          <w:rFonts w:ascii="Corbel" w:hAnsi="Corbel"/>
          <w:i/>
          <w:color w:val="000000"/>
        </w:rPr>
        <w:t xml:space="preserve"> </w:t>
      </w:r>
      <w:r w:rsidRPr="00CF391B">
        <w:rPr>
          <w:rFonts w:ascii="Corbel" w:hAnsi="Corbel"/>
          <w:color w:val="000000"/>
        </w:rPr>
        <w:t xml:space="preserve">non inferiore </w:t>
      </w:r>
      <w:r w:rsidR="00CF391B" w:rsidRPr="00CF391B">
        <w:rPr>
          <w:rFonts w:ascii="Corbel" w:hAnsi="Corbel"/>
          <w:color w:val="000000"/>
        </w:rPr>
        <w:t>alla metà de</w:t>
      </w:r>
      <w:r w:rsidRPr="00CF391B">
        <w:rPr>
          <w:rFonts w:ascii="Corbel" w:hAnsi="Corbel"/>
          <w:color w:val="000000"/>
        </w:rPr>
        <w:t>ll’importo a base d’asta</w:t>
      </w:r>
      <w:r w:rsidR="00CF391B">
        <w:rPr>
          <w:rFonts w:ascii="Corbel" w:hAnsi="Corbel"/>
          <w:color w:val="000000"/>
        </w:rPr>
        <w:t>;</w:t>
      </w:r>
      <w:r w:rsidRPr="00BE1EE4">
        <w:rPr>
          <w:rFonts w:ascii="Corbel" w:hAnsi="Corbel"/>
          <w:color w:val="000000"/>
        </w:rPr>
        <w:t xml:space="preserve"> </w:t>
      </w:r>
    </w:p>
    <w:p w:rsidR="004467A2" w:rsidRPr="007C2D8B" w:rsidRDefault="004467A2" w:rsidP="004467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hAnsi="Corbel"/>
          <w:color w:val="000000"/>
        </w:rPr>
      </w:pPr>
      <w:r w:rsidRPr="007C2D8B">
        <w:rPr>
          <w:rFonts w:ascii="Corbel" w:hAnsi="Corbel"/>
          <w:color w:val="000000"/>
        </w:rPr>
        <w:t>aver realizzat</w:t>
      </w:r>
      <w:bookmarkStart w:id="0" w:name="_GoBack"/>
      <w:bookmarkEnd w:id="0"/>
      <w:r w:rsidRPr="007C2D8B">
        <w:rPr>
          <w:rFonts w:ascii="Corbel" w:hAnsi="Corbel"/>
          <w:color w:val="000000"/>
        </w:rPr>
        <w:t xml:space="preserve">o, o avere in corso di realizzazione, nell’ultimo triennio 2012-2013-2014, </w:t>
      </w:r>
      <w:r w:rsidRPr="00440143">
        <w:rPr>
          <w:rFonts w:ascii="Corbel" w:hAnsi="Corbel"/>
          <w:color w:val="000000"/>
        </w:rPr>
        <w:t>almeno</w:t>
      </w:r>
      <w:r w:rsidR="00440143" w:rsidRPr="00440143">
        <w:rPr>
          <w:rFonts w:ascii="Corbel" w:hAnsi="Corbel"/>
          <w:color w:val="000000"/>
        </w:rPr>
        <w:t xml:space="preserve"> due</w:t>
      </w:r>
      <w:r w:rsidRPr="00440143">
        <w:rPr>
          <w:rFonts w:ascii="Corbel" w:hAnsi="Corbel"/>
          <w:color w:val="000000"/>
        </w:rPr>
        <w:t xml:space="preserve"> servizi</w:t>
      </w:r>
      <w:r w:rsidRPr="007C2D8B">
        <w:rPr>
          <w:rFonts w:ascii="Corbel" w:hAnsi="Corbel"/>
          <w:color w:val="000000"/>
        </w:rPr>
        <w:t xml:space="preserve"> corrispondenti o analoghi a quello oggetto del presente bando;</w:t>
      </w:r>
    </w:p>
    <w:p w:rsidR="002469F2" w:rsidRPr="004915E8" w:rsidRDefault="002469F2" w:rsidP="004915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4915E8">
        <w:rPr>
          <w:rFonts w:asciiTheme="minorHAnsi" w:hAnsiTheme="minorHAnsi"/>
          <w:color w:val="000000"/>
        </w:rPr>
        <w:t>di garantire un gruppo di lavoro costituito al minimo dalle figure professionali indicate all’art.</w:t>
      </w:r>
      <w:r w:rsidR="00EB436D" w:rsidRPr="004915E8">
        <w:rPr>
          <w:rFonts w:asciiTheme="minorHAnsi" w:hAnsiTheme="minorHAnsi"/>
          <w:color w:val="000000"/>
        </w:rPr>
        <w:t xml:space="preserve"> 2</w:t>
      </w:r>
      <w:r w:rsidRPr="004915E8">
        <w:rPr>
          <w:rFonts w:asciiTheme="minorHAnsi" w:hAnsiTheme="minorHAnsi"/>
          <w:color w:val="000000"/>
        </w:rPr>
        <w:t xml:space="preserve"> del Capitolato.</w:t>
      </w:r>
    </w:p>
    <w:p w:rsidR="002469F2" w:rsidRPr="004915E8" w:rsidRDefault="002469F2" w:rsidP="0063253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4915E8" w:rsidRDefault="004915E8" w:rsidP="0063253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4915E8">
        <w:rPr>
          <w:rFonts w:asciiTheme="minorHAnsi" w:eastAsiaTheme="minorHAnsi" w:hAnsiTheme="minorHAnsi"/>
          <w:lang w:eastAsia="en-US"/>
        </w:rPr>
        <w:t xml:space="preserve">(Allegare fotocopia del documento di identità del firmatario) </w:t>
      </w:r>
    </w:p>
    <w:p w:rsidR="00632534" w:rsidRPr="004915E8" w:rsidRDefault="00632534" w:rsidP="0063253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4915E8">
        <w:rPr>
          <w:rFonts w:asciiTheme="minorHAnsi" w:eastAsiaTheme="minorHAnsi" w:hAnsiTheme="minorHAnsi"/>
          <w:lang w:eastAsia="en-US"/>
        </w:rPr>
        <w:t xml:space="preserve">Luogo e data della sottoscrizione </w:t>
      </w:r>
    </w:p>
    <w:p w:rsidR="00632534" w:rsidRPr="004915E8" w:rsidRDefault="00632534" w:rsidP="0063253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4915E8">
        <w:rPr>
          <w:rFonts w:asciiTheme="minorHAnsi" w:eastAsiaTheme="minorHAnsi" w:hAnsiTheme="minorHAnsi"/>
          <w:lang w:eastAsia="en-US"/>
        </w:rPr>
        <w:t>__________________________</w:t>
      </w:r>
    </w:p>
    <w:p w:rsidR="00632534" w:rsidRPr="004915E8" w:rsidRDefault="004915E8" w:rsidP="004915E8">
      <w:pPr>
        <w:autoSpaceDE w:val="0"/>
        <w:autoSpaceDN w:val="0"/>
        <w:adjustRightInd w:val="0"/>
        <w:ind w:left="4956" w:firstLine="708"/>
        <w:jc w:val="center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IL DICHIARANTE</w:t>
      </w:r>
    </w:p>
    <w:p w:rsidR="004915E8" w:rsidRDefault="004915E8" w:rsidP="00632534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 w:rsidRPr="004915E8">
        <w:rPr>
          <w:rFonts w:asciiTheme="minorHAnsi" w:eastAsiaTheme="minorHAnsi" w:hAnsiTheme="minorHAnsi"/>
          <w:lang w:eastAsia="en-US"/>
        </w:rPr>
        <w:t xml:space="preserve">Firma ___________________________ </w:t>
      </w: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632534" w:rsidRPr="004915E8" w:rsidRDefault="00632534" w:rsidP="00632534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4915E8">
        <w:rPr>
          <w:rFonts w:asciiTheme="minorHAnsi" w:eastAsiaTheme="minorHAnsi" w:hAnsiTheme="minorHAnsi"/>
          <w:lang w:eastAsia="en-US"/>
        </w:rPr>
        <w:t>N.B. In caso di associazioni temporanee,</w:t>
      </w:r>
      <w:r w:rsidR="00585CD4" w:rsidRPr="004915E8">
        <w:rPr>
          <w:rFonts w:asciiTheme="minorHAnsi" w:eastAsiaTheme="minorHAnsi" w:hAnsiTheme="minorHAnsi"/>
          <w:lang w:eastAsia="en-US"/>
        </w:rPr>
        <w:t xml:space="preserve"> GEIE,</w:t>
      </w:r>
      <w:r w:rsidRPr="004915E8">
        <w:rPr>
          <w:rFonts w:asciiTheme="minorHAnsi" w:eastAsiaTheme="minorHAnsi" w:hAnsiTheme="minorHAnsi"/>
          <w:lang w:eastAsia="en-US"/>
        </w:rPr>
        <w:t xml:space="preserve"> consorzi o </w:t>
      </w:r>
      <w:r w:rsidR="00585CD4" w:rsidRPr="004915E8">
        <w:rPr>
          <w:rFonts w:asciiTheme="minorHAnsi" w:eastAsiaTheme="minorHAnsi" w:hAnsiTheme="minorHAnsi"/>
          <w:lang w:eastAsia="en-US"/>
        </w:rPr>
        <w:t>aggregazioni di imprese</w:t>
      </w:r>
      <w:r w:rsidRPr="004915E8">
        <w:rPr>
          <w:rFonts w:asciiTheme="minorHAnsi" w:eastAsiaTheme="minorHAnsi" w:hAnsiTheme="minorHAnsi"/>
          <w:lang w:eastAsia="en-US"/>
        </w:rPr>
        <w:t>, il presente modulo d</w:t>
      </w:r>
      <w:r w:rsidR="002469F2" w:rsidRPr="004915E8">
        <w:rPr>
          <w:rFonts w:asciiTheme="minorHAnsi" w:eastAsiaTheme="minorHAnsi" w:hAnsiTheme="minorHAnsi"/>
          <w:lang w:eastAsia="en-US"/>
        </w:rPr>
        <w:t>ovrà essere compilato e prodotto</w:t>
      </w:r>
      <w:r w:rsidRPr="004915E8">
        <w:rPr>
          <w:rFonts w:asciiTheme="minorHAnsi" w:eastAsiaTheme="minorHAnsi" w:hAnsiTheme="minorHAnsi"/>
          <w:lang w:eastAsia="en-US"/>
        </w:rPr>
        <w:t xml:space="preserve"> </w:t>
      </w:r>
      <w:r w:rsidR="002469F2" w:rsidRPr="004915E8">
        <w:rPr>
          <w:rFonts w:asciiTheme="minorHAnsi" w:eastAsiaTheme="minorHAnsi" w:hAnsiTheme="minorHAnsi"/>
          <w:lang w:eastAsia="en-US"/>
        </w:rPr>
        <w:t>da</w:t>
      </w:r>
      <w:r w:rsidRPr="004915E8">
        <w:rPr>
          <w:rFonts w:asciiTheme="minorHAnsi" w:eastAsiaTheme="minorHAnsi" w:hAnsiTheme="minorHAnsi"/>
          <w:lang w:eastAsia="en-US"/>
        </w:rPr>
        <w:t xml:space="preserve"> ciascuna impresa associata</w:t>
      </w:r>
      <w:r w:rsidR="00585CD4" w:rsidRPr="004915E8">
        <w:rPr>
          <w:rFonts w:asciiTheme="minorHAnsi" w:eastAsiaTheme="minorHAnsi" w:hAnsiTheme="minorHAnsi"/>
          <w:lang w:eastAsia="en-US"/>
        </w:rPr>
        <w:t>, aggregata</w:t>
      </w:r>
      <w:r w:rsidRPr="004915E8">
        <w:rPr>
          <w:rFonts w:asciiTheme="minorHAnsi" w:eastAsiaTheme="minorHAnsi" w:hAnsiTheme="minorHAnsi"/>
          <w:lang w:eastAsia="en-US"/>
        </w:rPr>
        <w:t xml:space="preserve"> o consorziata, secondo le prescrizioni contenute nel disciplinare del bando di gara, pena l’esclusione dalla gara.</w:t>
      </w:r>
    </w:p>
    <w:p w:rsidR="00632534" w:rsidRPr="004915E8" w:rsidRDefault="00632534" w:rsidP="00632534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sectPr w:rsidR="00632534" w:rsidRPr="004915E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40" w:rsidRDefault="00730240" w:rsidP="004915E8">
      <w:r>
        <w:separator/>
      </w:r>
    </w:p>
  </w:endnote>
  <w:endnote w:type="continuationSeparator" w:id="0">
    <w:p w:rsidR="00730240" w:rsidRDefault="00730240" w:rsidP="004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821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915E8" w:rsidRPr="004915E8" w:rsidRDefault="004915E8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4915E8">
          <w:rPr>
            <w:rFonts w:asciiTheme="minorHAnsi" w:hAnsiTheme="minorHAnsi"/>
            <w:sz w:val="20"/>
            <w:szCs w:val="20"/>
          </w:rPr>
          <w:fldChar w:fldCharType="begin"/>
        </w:r>
        <w:r w:rsidRPr="004915E8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915E8">
          <w:rPr>
            <w:rFonts w:asciiTheme="minorHAnsi" w:hAnsiTheme="minorHAnsi"/>
            <w:sz w:val="20"/>
            <w:szCs w:val="20"/>
          </w:rPr>
          <w:fldChar w:fldCharType="separate"/>
        </w:r>
        <w:r w:rsidR="00CF391B">
          <w:rPr>
            <w:rFonts w:asciiTheme="minorHAnsi" w:hAnsiTheme="minorHAnsi"/>
            <w:noProof/>
            <w:sz w:val="20"/>
            <w:szCs w:val="20"/>
          </w:rPr>
          <w:t>2</w:t>
        </w:r>
        <w:r w:rsidRPr="004915E8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915E8" w:rsidRDefault="00491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40" w:rsidRDefault="00730240" w:rsidP="004915E8">
      <w:r>
        <w:separator/>
      </w:r>
    </w:p>
  </w:footnote>
  <w:footnote w:type="continuationSeparator" w:id="0">
    <w:p w:rsidR="00730240" w:rsidRDefault="00730240" w:rsidP="0049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39A"/>
    <w:multiLevelType w:val="hybridMultilevel"/>
    <w:tmpl w:val="2B7EDB60"/>
    <w:lvl w:ilvl="0" w:tplc="876E09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AAD"/>
    <w:multiLevelType w:val="hybridMultilevel"/>
    <w:tmpl w:val="10FE5D52"/>
    <w:lvl w:ilvl="0" w:tplc="6D8E7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u w:val="none"/>
      </w:rPr>
    </w:lvl>
    <w:lvl w:ilvl="1" w:tplc="95AA009A">
      <w:start w:val="1"/>
      <w:numFmt w:val="decimal"/>
      <w:lvlText w:val="%2."/>
      <w:lvlJc w:val="left"/>
      <w:pPr>
        <w:ind w:left="1815" w:hanging="375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D7568"/>
    <w:multiLevelType w:val="hybridMultilevel"/>
    <w:tmpl w:val="101A3624"/>
    <w:lvl w:ilvl="0" w:tplc="7C4A832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376A"/>
    <w:multiLevelType w:val="hybridMultilevel"/>
    <w:tmpl w:val="9A6ED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5"/>
    <w:rsid w:val="00030F35"/>
    <w:rsid w:val="000421BC"/>
    <w:rsid w:val="001077D0"/>
    <w:rsid w:val="00134001"/>
    <w:rsid w:val="00170054"/>
    <w:rsid w:val="00175D1C"/>
    <w:rsid w:val="002469F2"/>
    <w:rsid w:val="002A56FA"/>
    <w:rsid w:val="00364842"/>
    <w:rsid w:val="003A6A90"/>
    <w:rsid w:val="00440143"/>
    <w:rsid w:val="004467A2"/>
    <w:rsid w:val="004915E8"/>
    <w:rsid w:val="00506729"/>
    <w:rsid w:val="00585CD4"/>
    <w:rsid w:val="00632534"/>
    <w:rsid w:val="00632707"/>
    <w:rsid w:val="00730240"/>
    <w:rsid w:val="00752BB0"/>
    <w:rsid w:val="00752BF4"/>
    <w:rsid w:val="007F33A4"/>
    <w:rsid w:val="00803D76"/>
    <w:rsid w:val="00912444"/>
    <w:rsid w:val="009F2B4C"/>
    <w:rsid w:val="00AA5181"/>
    <w:rsid w:val="00B701FC"/>
    <w:rsid w:val="00BC4743"/>
    <w:rsid w:val="00C362C8"/>
    <w:rsid w:val="00CF391B"/>
    <w:rsid w:val="00DD1C4C"/>
    <w:rsid w:val="00DF1685"/>
    <w:rsid w:val="00E3789C"/>
    <w:rsid w:val="00EB436D"/>
    <w:rsid w:val="00FB67DD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9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15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5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1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5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7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7D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9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15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1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5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1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5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7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7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cp:lastPrinted>2015-08-03T15:30:00Z</cp:lastPrinted>
  <dcterms:created xsi:type="dcterms:W3CDTF">2015-08-03T15:30:00Z</dcterms:created>
  <dcterms:modified xsi:type="dcterms:W3CDTF">2015-08-03T15:30:00Z</dcterms:modified>
</cp:coreProperties>
</file>